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CC5E96" w:rsidRDefault="00334270" w:rsidP="00334270">
      <w:pPr>
        <w:rPr>
          <w:rFonts w:asciiTheme="minorHAnsi" w:hAnsiTheme="minorHAnsi" w:cstheme="minorHAnsi"/>
          <w:sz w:val="21"/>
          <w:szCs w:val="21"/>
        </w:rPr>
      </w:pPr>
    </w:p>
    <w:p w:rsidR="00FB27C5" w:rsidRPr="00E64DD9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4DD9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E64DD9">
        <w:rPr>
          <w:rFonts w:asciiTheme="minorHAnsi" w:hAnsiTheme="minorHAnsi" w:cstheme="minorHAnsi"/>
          <w:b/>
          <w:sz w:val="22"/>
          <w:szCs w:val="22"/>
        </w:rPr>
        <w:t>.</w:t>
      </w:r>
      <w:r w:rsidR="00783539" w:rsidRPr="00E64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4DD9" w:rsidRPr="00E64DD9">
        <w:rPr>
          <w:rFonts w:asciiTheme="minorHAnsi" w:hAnsiTheme="minorHAnsi" w:cstheme="minorHAnsi"/>
          <w:b/>
          <w:sz w:val="22"/>
          <w:szCs w:val="22"/>
        </w:rPr>
        <w:t>367935/2009.</w:t>
      </w:r>
    </w:p>
    <w:p w:rsidR="00783539" w:rsidRPr="00E64DD9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4DD9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613F20" w:rsidRPr="00E64DD9">
        <w:rPr>
          <w:rFonts w:asciiTheme="minorHAnsi" w:hAnsiTheme="minorHAnsi" w:cstheme="minorHAnsi"/>
          <w:b/>
          <w:sz w:val="22"/>
          <w:szCs w:val="22"/>
        </w:rPr>
        <w:t>-</w:t>
      </w:r>
      <w:r w:rsidR="00B45F60" w:rsidRPr="00E64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4DD9" w:rsidRPr="00E64DD9">
        <w:rPr>
          <w:rFonts w:asciiTheme="minorHAnsi" w:hAnsiTheme="minorHAnsi" w:cstheme="minorHAnsi"/>
          <w:b/>
          <w:sz w:val="22"/>
          <w:szCs w:val="22"/>
        </w:rPr>
        <w:t>Agnaldo Rodrigues Marques da Cruz.</w:t>
      </w:r>
    </w:p>
    <w:p w:rsidR="00A14B97" w:rsidRPr="00E64DD9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E64DD9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E64DD9">
        <w:rPr>
          <w:rFonts w:asciiTheme="minorHAnsi" w:hAnsiTheme="minorHAnsi" w:cstheme="minorHAnsi"/>
          <w:sz w:val="22"/>
          <w:szCs w:val="22"/>
        </w:rPr>
        <w:t xml:space="preserve">ção n. </w:t>
      </w:r>
      <w:r w:rsidR="00E64DD9" w:rsidRPr="00E64DD9">
        <w:rPr>
          <w:rFonts w:asciiTheme="minorHAnsi" w:hAnsiTheme="minorHAnsi" w:cstheme="minorHAnsi"/>
          <w:sz w:val="22"/>
          <w:szCs w:val="22"/>
        </w:rPr>
        <w:t>112903, de 24/05/2009.</w:t>
      </w:r>
    </w:p>
    <w:p w:rsidR="00613F20" w:rsidRPr="00E64DD9" w:rsidRDefault="00B45F60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E64DD9">
        <w:rPr>
          <w:rFonts w:asciiTheme="minorHAnsi" w:hAnsiTheme="minorHAnsi" w:cstheme="minorHAnsi"/>
          <w:sz w:val="22"/>
          <w:szCs w:val="22"/>
        </w:rPr>
        <w:t xml:space="preserve">Relator - </w:t>
      </w:r>
      <w:proofErr w:type="spellStart"/>
      <w:r w:rsidR="00E64DD9" w:rsidRPr="00E64DD9">
        <w:rPr>
          <w:rFonts w:asciiTheme="minorHAnsi" w:hAnsiTheme="minorHAnsi" w:cstheme="minorHAnsi"/>
          <w:sz w:val="22"/>
          <w:szCs w:val="22"/>
        </w:rPr>
        <w:t>Ramilson</w:t>
      </w:r>
      <w:proofErr w:type="spellEnd"/>
      <w:r w:rsidR="00E64DD9" w:rsidRPr="00E64DD9">
        <w:rPr>
          <w:rFonts w:asciiTheme="minorHAnsi" w:hAnsiTheme="minorHAnsi" w:cstheme="minorHAnsi"/>
          <w:sz w:val="22"/>
          <w:szCs w:val="22"/>
        </w:rPr>
        <w:t xml:space="preserve"> Luiz Camargo Santiago – SEMA.</w:t>
      </w:r>
    </w:p>
    <w:p w:rsidR="00E64DD9" w:rsidRPr="00E64DD9" w:rsidRDefault="00E64DD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E64DD9">
        <w:rPr>
          <w:rFonts w:asciiTheme="minorHAnsi" w:hAnsiTheme="minorHAnsi" w:cstheme="minorHAnsi"/>
          <w:sz w:val="22"/>
          <w:szCs w:val="22"/>
        </w:rPr>
        <w:t xml:space="preserve">Advogadas – </w:t>
      </w:r>
      <w:proofErr w:type="spellStart"/>
      <w:r w:rsidRPr="00E64DD9">
        <w:rPr>
          <w:rFonts w:asciiTheme="minorHAnsi" w:hAnsiTheme="minorHAnsi" w:cstheme="minorHAnsi"/>
          <w:sz w:val="22"/>
          <w:szCs w:val="22"/>
        </w:rPr>
        <w:t>Tarcila</w:t>
      </w:r>
      <w:proofErr w:type="spellEnd"/>
      <w:r w:rsidRPr="00E64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4DD9">
        <w:rPr>
          <w:rFonts w:asciiTheme="minorHAnsi" w:hAnsiTheme="minorHAnsi" w:cstheme="minorHAnsi"/>
          <w:sz w:val="22"/>
          <w:szCs w:val="22"/>
        </w:rPr>
        <w:t>Graciani</w:t>
      </w:r>
      <w:proofErr w:type="spellEnd"/>
      <w:r w:rsidRPr="00E64DD9">
        <w:rPr>
          <w:rFonts w:asciiTheme="minorHAnsi" w:hAnsiTheme="minorHAnsi" w:cstheme="minorHAnsi"/>
          <w:sz w:val="22"/>
          <w:szCs w:val="22"/>
        </w:rPr>
        <w:t xml:space="preserve"> de Souza – OAB/MT 12.005,</w:t>
      </w:r>
    </w:p>
    <w:p w:rsidR="00E64DD9" w:rsidRPr="00E64DD9" w:rsidRDefault="00E64DD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E64DD9">
        <w:rPr>
          <w:rFonts w:asciiTheme="minorHAnsi" w:hAnsiTheme="minorHAnsi" w:cstheme="minorHAnsi"/>
          <w:sz w:val="22"/>
          <w:szCs w:val="22"/>
        </w:rPr>
        <w:t xml:space="preserve">                        Ellen Adriane Souza Clementino – OAB/MT 8.951. </w:t>
      </w:r>
    </w:p>
    <w:p w:rsidR="00613F20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613F20">
        <w:rPr>
          <w:rFonts w:asciiTheme="minorHAnsi" w:hAnsiTheme="minorHAnsi" w:cstheme="minorHAnsi"/>
          <w:sz w:val="22"/>
          <w:szCs w:val="22"/>
        </w:rPr>
        <w:t>1</w:t>
      </w:r>
      <w:r w:rsidR="00270D6D" w:rsidRPr="00613F20">
        <w:rPr>
          <w:rFonts w:asciiTheme="minorHAnsi" w:hAnsiTheme="minorHAnsi" w:cstheme="minorHAnsi"/>
          <w:sz w:val="22"/>
          <w:szCs w:val="22"/>
        </w:rPr>
        <w:t>ª J</w:t>
      </w:r>
      <w:r w:rsidR="0071491E" w:rsidRPr="00613F20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Default="00C437FC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327</w:t>
      </w:r>
      <w:r w:rsidR="00FB4F11" w:rsidRPr="000F1862">
        <w:rPr>
          <w:rFonts w:asciiTheme="minorHAnsi" w:hAnsiTheme="minorHAnsi" w:cstheme="minorHAnsi"/>
          <w:b/>
          <w:sz w:val="22"/>
          <w:szCs w:val="22"/>
        </w:rPr>
        <w:t>/2021</w:t>
      </w:r>
    </w:p>
    <w:p w:rsidR="00E64DD9" w:rsidRDefault="00E64DD9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4DD9" w:rsidRPr="00E64DD9" w:rsidRDefault="00E64DD9" w:rsidP="00E64D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DD9">
        <w:rPr>
          <w:rFonts w:asciiTheme="minorHAnsi" w:hAnsiTheme="minorHAnsi" w:cstheme="minorHAnsi"/>
          <w:sz w:val="22"/>
          <w:szCs w:val="22"/>
        </w:rPr>
        <w:t>Auto Infração n° 112903, de 24/05/2009. Termo de Apreensão n° 124288, de 24/05/2009. Recibo de Doação n° 102614, de 2</w:t>
      </w:r>
      <w:r w:rsidR="00E417B4">
        <w:rPr>
          <w:rFonts w:asciiTheme="minorHAnsi" w:hAnsiTheme="minorHAnsi" w:cstheme="minorHAnsi"/>
          <w:sz w:val="22"/>
          <w:szCs w:val="22"/>
        </w:rPr>
        <w:t xml:space="preserve">4/05/2009. Relatório Técnico n° </w:t>
      </w:r>
      <w:bookmarkStart w:id="0" w:name="_GoBack"/>
      <w:bookmarkEnd w:id="0"/>
      <w:r w:rsidRPr="00E64DD9">
        <w:rPr>
          <w:rFonts w:asciiTheme="minorHAnsi" w:hAnsiTheme="minorHAnsi" w:cstheme="minorHAnsi"/>
          <w:sz w:val="22"/>
          <w:szCs w:val="22"/>
        </w:rPr>
        <w:t>17/CFP/SUF/SEMA/09. Por transportar 11 kg (onze quilogramas) de pescados sem portar carteira de pescador amador e com espécies abaixo do tamanho permitido na legislação em vigor. Decisão Administrativa n. 1447/SPA/SEMA/2018, de 17/07/2018, pela homologação do Auto de Infração n. 112903, de 24/05/2009, arbitrando multa de R$ 920,00 (novecentos e vinte reais) com fulcro no artigo 35, parágrafo único, inciso III do Decreto Federal 6514/2008. Requer o recorrente que seja recebida tempestivamente este recurso administrativo bem como seja anulada o presente Auto de Infração ou se assim não for o entendimento de Vossa Excelência requer a substituição da sanção de multa pela sanção de advertência, nos termos do art.5° do Decreto Federal n. 6514/2008. Recurso provido.</w:t>
      </w:r>
    </w:p>
    <w:p w:rsidR="00613F20" w:rsidRPr="00E64DD9" w:rsidRDefault="00613F20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45F60" w:rsidRPr="00E64DD9" w:rsidRDefault="00270AA2" w:rsidP="00B45F60">
      <w:pPr>
        <w:jc w:val="both"/>
        <w:rPr>
          <w:rFonts w:asciiTheme="minorHAnsi" w:hAnsiTheme="minorHAnsi" w:cstheme="minorHAnsi"/>
          <w:sz w:val="22"/>
          <w:szCs w:val="22"/>
        </w:rPr>
      </w:pPr>
      <w:r w:rsidRPr="00E64DD9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13F20" w:rsidRPr="00E64DD9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E64DD9">
        <w:rPr>
          <w:rFonts w:asciiTheme="minorHAnsi" w:hAnsiTheme="minorHAnsi" w:cstheme="minorHAnsi"/>
          <w:color w:val="000000"/>
          <w:sz w:val="22"/>
          <w:szCs w:val="22"/>
        </w:rPr>
        <w:t>ª Junta de Julgamento de</w:t>
      </w:r>
      <w:r w:rsidR="00276755">
        <w:rPr>
          <w:rFonts w:asciiTheme="minorHAnsi" w:hAnsiTheme="minorHAnsi" w:cstheme="minorHAnsi"/>
          <w:color w:val="000000"/>
          <w:sz w:val="22"/>
          <w:szCs w:val="22"/>
        </w:rPr>
        <w:t xml:space="preserve"> Recurso</w:t>
      </w:r>
      <w:r w:rsidR="00BF2805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767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4DD9" w:rsidRPr="00E64DD9">
        <w:rPr>
          <w:rFonts w:asciiTheme="minorHAnsi" w:hAnsiTheme="minorHAnsi" w:cstheme="minorHAnsi"/>
          <w:sz w:val="22"/>
          <w:szCs w:val="22"/>
        </w:rPr>
        <w:t xml:space="preserve">por unanimidade, dar provimento ao recurso interposto pelo recorrente, acolhendo o voto do relator, reconhecendo a prescrição intercorrente, conforme se verifica da Decisão Interlocutória n. 1416/SPA/SEMA/2011, (fls. 48/49-Versus), até o Despacho da SEMA, datado de 01/07/2016, (fl. 76), ficando o processo paralisado mais de 3 (três) anos sem decisão administrativa. Recebemos o recurso e lhe damos provimento para anular o Auto Infração n° 112903, de 24/05/2009, e, consequentemente o arquivamento do processo. </w:t>
      </w:r>
    </w:p>
    <w:p w:rsidR="00805DB0" w:rsidRPr="00062092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251609" w:rsidRPr="00062092" w:rsidRDefault="000D79AD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0D79AD">
        <w:rPr>
          <w:rFonts w:asciiTheme="minorHAnsi" w:hAnsiTheme="minorHAnsi" w:cstheme="minorHAnsi"/>
          <w:color w:val="000000"/>
          <w:sz w:val="22"/>
          <w:szCs w:val="22"/>
        </w:rPr>
        <w:t>epresentante da ECOTRÓPICA</w:t>
      </w:r>
    </w:p>
    <w:p w:rsidR="00001E4B" w:rsidRPr="00062092" w:rsidRDefault="00C565B5" w:rsidP="000B6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062092">
        <w:rPr>
          <w:rFonts w:asciiTheme="minorHAnsi" w:hAnsiTheme="minorHAnsi" w:cstheme="minorHAnsi"/>
          <w:sz w:val="22"/>
          <w:szCs w:val="22"/>
        </w:rPr>
        <w:t>26</w:t>
      </w:r>
      <w:r w:rsidRPr="00062092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367353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62092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209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062092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062092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062092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620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D79AD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755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67858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F60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2805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7FC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17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4DD9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C773A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26E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E0EF-ABC3-4D74-BC1B-AA25B597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2021-10-28T11:33:00Z</cp:lastPrinted>
  <dcterms:created xsi:type="dcterms:W3CDTF">2021-10-27T17:25:00Z</dcterms:created>
  <dcterms:modified xsi:type="dcterms:W3CDTF">2021-10-28T11:33:00Z</dcterms:modified>
</cp:coreProperties>
</file>